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2BF5D1F5" w:rsidR="008A332F" w:rsidRDefault="004F09B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294D0D9" w:rsidR="008C6721" w:rsidRPr="002B50C0" w:rsidRDefault="0092736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 kwartał 20</w:t>
      </w:r>
      <w:r w:rsidR="004B2BBA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611DCAC" w:rsidR="00CA516B" w:rsidRPr="00D447A9" w:rsidRDefault="004F09B4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 xml:space="preserve">Rozwój Systemu Digitalizacji Akt Postępowań Przygotowawczych w </w:t>
            </w:r>
            <w:r w:rsidR="007270CF" w:rsidRPr="00D447A9">
              <w:rPr>
                <w:rFonts w:ascii="Arial" w:hAnsi="Arial" w:cs="Arial"/>
                <w:sz w:val="20"/>
                <w:szCs w:val="20"/>
              </w:rPr>
              <w:t xml:space="preserve">Sprawach Karnych </w:t>
            </w:r>
            <w:r w:rsidR="004324E0" w:rsidRPr="00D447A9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4324E0" w:rsidRPr="00D447A9">
              <w:rPr>
                <w:rFonts w:ascii="Arial" w:hAnsi="Arial" w:cs="Arial"/>
                <w:sz w:val="20"/>
                <w:szCs w:val="20"/>
              </w:rPr>
              <w:t>iSDA</w:t>
            </w:r>
            <w:proofErr w:type="spellEnd"/>
            <w:r w:rsidR="004324E0" w:rsidRPr="00D447A9">
              <w:rPr>
                <w:rFonts w:ascii="Arial" w:hAnsi="Arial" w:cs="Arial"/>
                <w:sz w:val="20"/>
                <w:szCs w:val="20"/>
              </w:rPr>
              <w:t xml:space="preserve"> 2.0) 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1478B8E" w:rsidR="00CA516B" w:rsidRPr="00D447A9" w:rsidRDefault="00D447A9" w:rsidP="006822BC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</w:t>
            </w:r>
            <w:r w:rsidR="004324E0" w:rsidRPr="00D447A9">
              <w:rPr>
                <w:rFonts w:ascii="Arial" w:hAnsi="Arial" w:cs="Arial"/>
                <w:sz w:val="20"/>
                <w:szCs w:val="20"/>
              </w:rPr>
              <w:t xml:space="preserve"> 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34C0DF1" w:rsidR="00CA516B" w:rsidRPr="00D447A9" w:rsidRDefault="00C00C2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Prokuratura Krajowa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28080F8" w:rsidR="00CA516B" w:rsidRPr="00D447A9" w:rsidRDefault="00070CC1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E51F9E" w14:textId="77777777" w:rsidR="00CA516B" w:rsidRPr="00D447A9" w:rsidRDefault="00070CC1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Program Operacyjny Polska Cyfrowa Oś Priorytetowa 2 „E- administracja i otwarty urząd” Działanie 2.1. „Wysoka dostępność i jakość e- usług publicznych”</w:t>
            </w:r>
          </w:p>
          <w:p w14:paraId="55582688" w14:textId="44B1ABBF" w:rsidR="00637B09" w:rsidRPr="00D447A9" w:rsidRDefault="00637B09" w:rsidP="009D2FA4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Część 88 budżetu państwa- powszechne jednostki organizacyjne prokuratury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3B6ECAB" w:rsidR="00CA516B" w:rsidRPr="00D447A9" w:rsidRDefault="00A70523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154 323 095,89 zł</w:t>
            </w:r>
          </w:p>
        </w:tc>
      </w:tr>
      <w:tr w:rsidR="00457B6C" w:rsidRPr="002B50C0" w14:paraId="1A41612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A2F7F75" w14:textId="76F6E5BC" w:rsidR="00457B6C" w:rsidRDefault="00457B6C" w:rsidP="00637B0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projektu – wydatki kwalifikowalne 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98F75" w14:textId="6133CCBF" w:rsidR="00457B6C" w:rsidRPr="00D447A9" w:rsidRDefault="00457B6C" w:rsidP="00637B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154 323 095,89 zł</w:t>
            </w:r>
          </w:p>
        </w:tc>
      </w:tr>
      <w:tr w:rsidR="00637B09" w:rsidRPr="002B50C0" w14:paraId="4D3F661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D326AC" w14:textId="77777777" w:rsidR="00637B09" w:rsidRDefault="00637B09" w:rsidP="00637B0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C15AFBC" w14:textId="4C7F773D" w:rsidR="00637B09" w:rsidRPr="008A332F" w:rsidRDefault="00637B09" w:rsidP="00637B0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27856" w14:textId="00F51901" w:rsidR="00637B09" w:rsidRPr="00D447A9" w:rsidRDefault="00D71EBF" w:rsidP="00637B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Data rozpoczęcia realizacji Projektu</w:t>
            </w:r>
            <w:r w:rsidR="00480A07" w:rsidRPr="00D447A9">
              <w:rPr>
                <w:rFonts w:ascii="Arial" w:hAnsi="Arial" w:cs="Arial"/>
                <w:sz w:val="20"/>
                <w:szCs w:val="20"/>
              </w:rPr>
              <w:t>: 01-01-2019</w:t>
            </w:r>
          </w:p>
          <w:p w14:paraId="61184DEB" w14:textId="55CCE53F" w:rsidR="00D71EBF" w:rsidRPr="00D447A9" w:rsidRDefault="00D71EBF" w:rsidP="00637B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447A9">
              <w:rPr>
                <w:rFonts w:ascii="Arial" w:hAnsi="Arial" w:cs="Arial"/>
                <w:sz w:val="20"/>
                <w:szCs w:val="20"/>
              </w:rPr>
              <w:t>Data zakończenia realizacji Projektu</w:t>
            </w:r>
            <w:r w:rsidR="00480A07" w:rsidRPr="00D447A9">
              <w:rPr>
                <w:rFonts w:ascii="Arial" w:hAnsi="Arial" w:cs="Arial"/>
                <w:sz w:val="20"/>
                <w:szCs w:val="20"/>
              </w:rPr>
              <w:t>: 28-02-2021</w:t>
            </w:r>
            <w:r w:rsidRPr="00D447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703862E" w14:textId="3158D248" w:rsidR="00D71EBF" w:rsidRPr="00D447A9" w:rsidRDefault="00D71EBF" w:rsidP="00637B0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071234" w14:textId="7C720796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6B623CA" w:rsidR="004C1D48" w:rsidRPr="00A70523" w:rsidRDefault="004C1D48" w:rsidP="0062054D">
      <w:pPr>
        <w:pStyle w:val="Nagwek3"/>
        <w:spacing w:after="360"/>
        <w:ind w:left="284" w:hanging="284"/>
        <w:rPr>
          <w:rFonts w:ascii="Times New Roman" w:eastAsiaTheme="minorHAnsi" w:hAnsi="Times New Roman" w:cs="Times New Roman"/>
          <w:color w:val="767171" w:themeColor="background2" w:themeShade="80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A70523" w:rsidRPr="00046D63">
        <w:rPr>
          <w:rFonts w:ascii="Times New Roman" w:hAnsi="Times New Roman" w:cs="Times New Roman"/>
          <w:color w:val="auto"/>
        </w:rPr>
        <w:t>Nie dotyczy</w:t>
      </w:r>
      <w:r w:rsidR="00F2008A" w:rsidRPr="00046D63">
        <w:rPr>
          <w:rFonts w:ascii="Times New Roman" w:eastAsiaTheme="minorHAnsi" w:hAnsi="Times New Roman" w:cs="Times New Roman"/>
          <w:color w:val="auto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7C6DFFB" w:rsidR="00907F6D" w:rsidRPr="00A70523" w:rsidRDefault="004B2BBA" w:rsidP="00046D63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A70523" w:rsidRPr="00E3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  <w:r w:rsidR="00A70523" w:rsidRPr="00A70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7F445730" w14:textId="3FD27C99" w:rsidR="00A70523" w:rsidRDefault="00114DAB" w:rsidP="00457B6C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="00FA712B"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  <w:r w:rsidR="00786BD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F48B8" w:rsidRPr="00457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  <w:r w:rsidR="000F48B8" w:rsidRPr="00457B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4C3A61" w14:textId="4DC02B28" w:rsidR="00457B6C" w:rsidRPr="00114DAB" w:rsidRDefault="00114DAB" w:rsidP="00457B6C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DA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A712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57B6C" w:rsidRPr="00114D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  <w:p w14:paraId="2A189505" w14:textId="4CCD07AB" w:rsidR="00457B6C" w:rsidRPr="00457B6C" w:rsidRDefault="00457B6C" w:rsidP="000C7AA3">
            <w:pPr>
              <w:pStyle w:val="Akapitzli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1C4C5" w14:textId="77777777" w:rsidR="00A70523" w:rsidRDefault="00A70523" w:rsidP="00CC7E2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689ADE17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18470202" w14:textId="77777777" w:rsidR="000F48B8" w:rsidRPr="00E358EA" w:rsidRDefault="00E358EA" w:rsidP="00795A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8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43 % </w:t>
            </w:r>
          </w:p>
          <w:p w14:paraId="7724BE8C" w14:textId="77777777" w:rsidR="000F48B8" w:rsidRDefault="000F48B8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24E5D65C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67FAF819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F31EA" w:rsidRPr="002B50C0" w14:paraId="6AC3DB07" w14:textId="77777777" w:rsidTr="008810FC">
        <w:trPr>
          <w:trHeight w:val="344"/>
        </w:trPr>
        <w:tc>
          <w:tcPr>
            <w:tcW w:w="2127" w:type="dxa"/>
            <w:shd w:val="clear" w:color="auto" w:fill="FFFFFF"/>
          </w:tcPr>
          <w:p w14:paraId="79C67474" w14:textId="51A73FA1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Podpisanie umowy z wykonawcą usług budowy i wdrożenia PROK-SYS (POS4)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0162E48D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1F2B759B" w:rsidR="004F31EA" w:rsidRPr="00E859E8" w:rsidRDefault="00137F2B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E859E8" w:rsidRPr="00E859E8">
              <w:rPr>
                <w:rFonts w:ascii="Times New Roman" w:hAnsi="Times New Roman" w:cs="Times New Roman"/>
              </w:rPr>
              <w:t>-2019</w:t>
            </w:r>
          </w:p>
        </w:tc>
        <w:tc>
          <w:tcPr>
            <w:tcW w:w="1914" w:type="dxa"/>
          </w:tcPr>
          <w:p w14:paraId="2F14513F" w14:textId="7AB17557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03-2019</w:t>
            </w:r>
          </w:p>
        </w:tc>
        <w:tc>
          <w:tcPr>
            <w:tcW w:w="2802" w:type="dxa"/>
          </w:tcPr>
          <w:p w14:paraId="66AF3652" w14:textId="263FC7E4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Osiągnięty</w:t>
            </w:r>
            <w:r w:rsidR="00C15DB5">
              <w:rPr>
                <w:rFonts w:ascii="Times New Roman" w:hAnsi="Times New Roman" w:cs="Times New Roman"/>
              </w:rPr>
              <w:t>. Termin zakładany pierwotnie został przekroczony ze względu na opóźnienie podpisania porozumienia o dofinansowanie i następnie uzyskania decyzji o zapewnieniu finansowania projektu.</w:t>
            </w:r>
          </w:p>
        </w:tc>
      </w:tr>
      <w:tr w:rsidR="004F31EA" w:rsidRPr="002B50C0" w14:paraId="447CEFB3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744A9328" w14:textId="1840DA1C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Weryfikacja projektu wykonawczego PROK-SYS i analizy biznesowej (POS4)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FC49A2" w14:textId="77777777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8A1BF77" w14:textId="561C121C" w:rsidR="004F31EA" w:rsidRPr="00E859E8" w:rsidRDefault="00E0633F" w:rsidP="004F31E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07</w:t>
            </w:r>
            <w:r w:rsidR="00E859E8" w:rsidRPr="00E859E8">
              <w:rPr>
                <w:rFonts w:ascii="Times New Roman" w:hAnsi="Times New Roman" w:cs="Times New Roman"/>
                <w:lang w:eastAsia="pl-PL"/>
              </w:rPr>
              <w:t>-2019</w:t>
            </w:r>
          </w:p>
        </w:tc>
        <w:tc>
          <w:tcPr>
            <w:tcW w:w="1914" w:type="dxa"/>
          </w:tcPr>
          <w:p w14:paraId="003B1C90" w14:textId="23DAF5F0" w:rsidR="004F31EA" w:rsidRPr="00E859E8" w:rsidRDefault="00992163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  <w:r w:rsidRPr="00992163">
              <w:rPr>
                <w:rFonts w:ascii="Times New Roman" w:hAnsi="Times New Roman" w:cs="Times New Roman"/>
                <w:lang w:eastAsia="pl-PL"/>
              </w:rPr>
              <w:t>08-2019</w:t>
            </w:r>
          </w:p>
        </w:tc>
        <w:tc>
          <w:tcPr>
            <w:tcW w:w="2802" w:type="dxa"/>
          </w:tcPr>
          <w:p w14:paraId="76C37C1A" w14:textId="0D1BAF87" w:rsidR="004F31EA" w:rsidRPr="00E859E8" w:rsidRDefault="009921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Osiągnięty</w:t>
            </w:r>
            <w:r w:rsidR="00C15DB5">
              <w:rPr>
                <w:rFonts w:ascii="Times New Roman" w:hAnsi="Times New Roman" w:cs="Times New Roman"/>
              </w:rPr>
              <w:t xml:space="preserve">. Termin zakładany pierwotnie został przekroczony z powodu przesunięcia terminu podpisania umowy z wykonawcą. </w:t>
            </w:r>
          </w:p>
        </w:tc>
      </w:tr>
      <w:tr w:rsidR="004F31EA" w:rsidRPr="002B50C0" w14:paraId="48986E62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080490CE" w14:textId="0AFC16C1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Akceptacja scenariuszy testowych przez Zamawiającego (POS 4)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3DC18" w14:textId="77777777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A8F5379" w14:textId="5EF21B29" w:rsidR="004F31EA" w:rsidRPr="00E859E8" w:rsidRDefault="00E0633F" w:rsidP="004F31E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02</w:t>
            </w:r>
            <w:r w:rsidR="00E859E8" w:rsidRPr="00E859E8">
              <w:rPr>
                <w:rFonts w:ascii="Times New Roman" w:hAnsi="Times New Roman" w:cs="Times New Roman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3781F8C3" w14:textId="50598447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0312656" w14:textId="69F14BB1" w:rsidR="004F31EA" w:rsidRPr="00E859E8" w:rsidRDefault="00D861B2" w:rsidP="004F31EA">
            <w:pPr>
              <w:rPr>
                <w:rFonts w:ascii="Times New Roman" w:hAnsi="Times New Roman" w:cs="Times New Roman"/>
              </w:rPr>
            </w:pPr>
            <w:r w:rsidRPr="00EB0AC5">
              <w:rPr>
                <w:rFonts w:ascii="Times New Roman" w:hAnsi="Times New Roman" w:cs="Times New Roman"/>
                <w:lang w:eastAsia="pl-PL"/>
              </w:rPr>
              <w:t>W trakcie realizacji</w:t>
            </w:r>
            <w:r>
              <w:rPr>
                <w:rFonts w:ascii="Times New Roman" w:hAnsi="Times New Roman" w:cs="Times New Roman"/>
              </w:rPr>
              <w:t xml:space="preserve"> .  </w:t>
            </w:r>
            <w:r>
              <w:rPr>
                <w:rFonts w:ascii="Times New Roman" w:hAnsi="Times New Roman" w:cs="Times New Roman"/>
              </w:rPr>
              <w:br/>
            </w:r>
            <w:bookmarkStart w:id="0" w:name="_GoBack"/>
            <w:bookmarkEnd w:id="0"/>
            <w:r w:rsidR="00993F5C">
              <w:rPr>
                <w:rFonts w:ascii="Times New Roman" w:hAnsi="Times New Roman" w:cs="Times New Roman"/>
              </w:rPr>
              <w:t xml:space="preserve">Ze względu na przyjęcie przyrostowej metody produkcji oprogramowania scenariusze testowe są przygotowywane w ramach przyrostów prac odpowiadają zakresowi przyrostu. Całość scenariuszy testowych zostanie przygotowana w momencie zakończenia prac nad oprogramowaniem PROK-SYS. </w:t>
            </w:r>
          </w:p>
        </w:tc>
      </w:tr>
      <w:tr w:rsidR="004F31EA" w:rsidRPr="002B50C0" w14:paraId="0D973225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1ACF87D6" w14:textId="04018E88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Przygotowanie wersji testowej PROK-SYS (POS4)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9AD53D" w14:textId="77777777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CF35D5A" w14:textId="0966B944" w:rsidR="004F31EA" w:rsidRPr="00E859E8" w:rsidRDefault="00E0633F" w:rsidP="004F31E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06</w:t>
            </w:r>
            <w:r w:rsidR="00E859E8" w:rsidRPr="00E859E8">
              <w:rPr>
                <w:rFonts w:ascii="Times New Roman" w:hAnsi="Times New Roman" w:cs="Times New Roman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3F511784" w14:textId="3716E93D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25000A48" w14:textId="4D0B0408" w:rsidR="004F31EA" w:rsidRPr="00E859E8" w:rsidRDefault="009921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trakcie realizacji</w:t>
            </w:r>
          </w:p>
        </w:tc>
      </w:tr>
      <w:tr w:rsidR="004F31EA" w:rsidRPr="002B50C0" w14:paraId="11782538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7C6B5B94" w14:textId="4AC5B585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Przygotowanie wersji pilotażowej PROK-SYS(POS4)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52810" w14:textId="77777777" w:rsidR="004F31EA" w:rsidRPr="00141A92" w:rsidRDefault="004F31EA" w:rsidP="004F31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3FECBDA" w14:textId="04037815" w:rsidR="004F31EA" w:rsidRPr="00E859E8" w:rsidRDefault="00E0633F" w:rsidP="004F31EA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09</w:t>
            </w:r>
            <w:r w:rsidR="00E859E8" w:rsidRPr="00E859E8">
              <w:rPr>
                <w:rFonts w:ascii="Times New Roman" w:hAnsi="Times New Roman" w:cs="Times New Roman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60DF1C19" w14:textId="77777777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A45C3DF" w14:textId="4ECCDF56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Planowany</w:t>
            </w:r>
          </w:p>
        </w:tc>
      </w:tr>
      <w:tr w:rsidR="004F31EA" w:rsidRPr="002B50C0" w14:paraId="4092B3D8" w14:textId="77777777" w:rsidTr="008810FC">
        <w:trPr>
          <w:trHeight w:val="344"/>
        </w:trPr>
        <w:tc>
          <w:tcPr>
            <w:tcW w:w="2127" w:type="dxa"/>
            <w:shd w:val="clear" w:color="auto" w:fill="auto"/>
          </w:tcPr>
          <w:p w14:paraId="49389BB4" w14:textId="1DD19F69" w:rsidR="004F31EA" w:rsidRPr="004F31EA" w:rsidRDefault="004F31EA" w:rsidP="004F31EA">
            <w:pPr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4F31EA">
              <w:rPr>
                <w:rFonts w:ascii="Times New Roman" w:hAnsi="Times New Roman" w:cs="Times New Roman"/>
              </w:rPr>
              <w:t>Odbiór PROK-SYS i uruchomienie usług (POS4)</w:t>
            </w: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FE8EC" w14:textId="1EF6DA1D" w:rsidR="00046D63" w:rsidRDefault="00046D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(1 szt.)</w:t>
            </w:r>
          </w:p>
          <w:p w14:paraId="5047C3FB" w14:textId="2D28A67F" w:rsidR="00046D63" w:rsidRDefault="00046D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(1 szt.)</w:t>
            </w:r>
          </w:p>
          <w:p w14:paraId="78B860BB" w14:textId="46965137" w:rsidR="00046D63" w:rsidRDefault="00046D63" w:rsidP="004F3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(1 szt.) </w:t>
            </w:r>
          </w:p>
          <w:p w14:paraId="1BBA1160" w14:textId="1043FC00" w:rsidR="004F31EA" w:rsidRPr="009A2B62" w:rsidRDefault="009A2B62" w:rsidP="004F31EA">
            <w:pPr>
              <w:rPr>
                <w:rFonts w:ascii="Times New Roman" w:hAnsi="Times New Roman" w:cs="Times New Roman"/>
                <w:color w:val="0070C0"/>
              </w:rPr>
            </w:pPr>
            <w:r w:rsidRPr="009A2B62">
              <w:rPr>
                <w:rFonts w:ascii="Times New Roman" w:hAnsi="Times New Roman" w:cs="Times New Roman"/>
              </w:rPr>
              <w:t>4</w:t>
            </w:r>
            <w:r w:rsidR="00046D63">
              <w:rPr>
                <w:rFonts w:ascii="Times New Roman" w:hAnsi="Times New Roman" w:cs="Times New Roman"/>
              </w:rPr>
              <w:t xml:space="preserve"> (150 000 szt./rok)</w:t>
            </w:r>
          </w:p>
        </w:tc>
        <w:tc>
          <w:tcPr>
            <w:tcW w:w="1289" w:type="dxa"/>
          </w:tcPr>
          <w:p w14:paraId="4C394034" w14:textId="3BA434AF" w:rsidR="004F31EA" w:rsidRPr="00E859E8" w:rsidRDefault="00E859E8" w:rsidP="004F31EA">
            <w:pPr>
              <w:rPr>
                <w:rFonts w:ascii="Times New Roman" w:hAnsi="Times New Roman" w:cs="Times New Roman"/>
                <w:lang w:eastAsia="pl-PL"/>
              </w:rPr>
            </w:pPr>
            <w:r w:rsidRPr="00E859E8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1914" w:type="dxa"/>
          </w:tcPr>
          <w:p w14:paraId="4B60EACC" w14:textId="77777777" w:rsidR="004F31EA" w:rsidRPr="00E859E8" w:rsidRDefault="004F31EA" w:rsidP="004F31EA">
            <w:pPr>
              <w:pStyle w:val="Akapitzlist"/>
              <w:ind w:left="7"/>
              <w:rPr>
                <w:rFonts w:ascii="Times New Roman" w:hAnsi="Times New Roman" w:cs="Times New Roman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601C8121" w14:textId="464633AE" w:rsidR="004F31EA" w:rsidRPr="00E859E8" w:rsidRDefault="00E859E8" w:rsidP="004F31EA">
            <w:pPr>
              <w:rPr>
                <w:rFonts w:ascii="Times New Roman" w:hAnsi="Times New Roman" w:cs="Times New Roman"/>
              </w:rPr>
            </w:pPr>
            <w:r w:rsidRPr="00E859E8">
              <w:rPr>
                <w:rFonts w:ascii="Times New Roman" w:hAnsi="Times New Roman" w:cs="Times New Roman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12CBA" w:rsidRPr="002B50C0" w14:paraId="060EEE52" w14:textId="77777777" w:rsidTr="00312CBA">
        <w:trPr>
          <w:trHeight w:val="723"/>
        </w:trPr>
        <w:tc>
          <w:tcPr>
            <w:tcW w:w="2545" w:type="dxa"/>
          </w:tcPr>
          <w:p w14:paraId="0D680A0D" w14:textId="019E01C5" w:rsidR="00312CBA" w:rsidRPr="009A2B62" w:rsidRDefault="00312CBA" w:rsidP="009A2B62">
            <w:pPr>
              <w:pStyle w:val="Tekstpodstawowy2"/>
              <w:spacing w:after="0" w:line="259" w:lineRule="auto"/>
              <w:ind w:left="0"/>
              <w:jc w:val="both"/>
              <w:rPr>
                <w:rFonts w:ascii="Times New Roman" w:hAnsi="Times New Roman"/>
                <w:color w:val="0070C0"/>
                <w:sz w:val="22"/>
                <w:szCs w:val="22"/>
                <w:lang w:eastAsia="pl-PL"/>
              </w:rPr>
            </w:pPr>
            <w:r w:rsidRPr="009A2B62">
              <w:rPr>
                <w:rFonts w:ascii="Times New Roman" w:hAnsi="Times New Roman"/>
                <w:sz w:val="22"/>
                <w:szCs w:val="22"/>
                <w:lang w:val="pl-PL" w:eastAsia="pl-PL"/>
              </w:rPr>
              <w:t xml:space="preserve"> </w:t>
            </w:r>
            <w:r w:rsidR="009A2B62" w:rsidRPr="009A2B62">
              <w:rPr>
                <w:rFonts w:ascii="Times New Roman" w:hAnsi="Times New Roman"/>
                <w:sz w:val="22"/>
                <w:szCs w:val="22"/>
                <w:lang w:val="pl-PL" w:eastAsia="pl-PL"/>
              </w:rPr>
              <w:t>1.Liczba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6B56475F" w14:textId="0C7C87F7" w:rsidR="00312CBA" w:rsidRPr="000B21D3" w:rsidRDefault="009A2B62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42" w:type="dxa"/>
          </w:tcPr>
          <w:p w14:paraId="67FCFF9F" w14:textId="125E0567" w:rsidR="00312CBA" w:rsidRPr="000B21D3" w:rsidRDefault="009A2B62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6FE75731" w14:textId="79B426F8" w:rsidR="00312CBA" w:rsidRPr="000B21D3" w:rsidRDefault="009A2B62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02-2021</w:t>
            </w:r>
          </w:p>
        </w:tc>
        <w:tc>
          <w:tcPr>
            <w:tcW w:w="2268" w:type="dxa"/>
          </w:tcPr>
          <w:p w14:paraId="1908EA3D" w14:textId="3BC48312" w:rsidR="00312CBA" w:rsidRPr="000B21D3" w:rsidRDefault="009A2B62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  <w:tr w:rsidR="00312CBA" w:rsidRPr="002B50C0" w14:paraId="166E7FC7" w14:textId="77777777" w:rsidTr="00047D9D">
        <w:trPr>
          <w:trHeight w:val="723"/>
        </w:trPr>
        <w:tc>
          <w:tcPr>
            <w:tcW w:w="2545" w:type="dxa"/>
          </w:tcPr>
          <w:p w14:paraId="7192A8EC" w14:textId="785EE8A9" w:rsidR="00312CBA" w:rsidRPr="000B21D3" w:rsidRDefault="000B21D3" w:rsidP="00312CBA">
            <w:pPr>
              <w:pStyle w:val="Tekstpodstawowy2"/>
              <w:spacing w:after="0" w:line="259" w:lineRule="auto"/>
              <w:ind w:left="0"/>
              <w:rPr>
                <w:rFonts w:ascii="Times New Roman" w:hAnsi="Times New Roman"/>
                <w:color w:val="0070C0"/>
                <w:sz w:val="22"/>
                <w:szCs w:val="22"/>
                <w:lang w:val="pl-PL" w:eastAsia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 w:eastAsia="pl-PL"/>
              </w:rPr>
              <w:lastRenderedPageBreak/>
              <w:t xml:space="preserve">2. </w:t>
            </w:r>
            <w:r w:rsidRPr="000B21D3">
              <w:rPr>
                <w:rFonts w:ascii="Times New Roman" w:hAnsi="Times New Roman"/>
                <w:sz w:val="22"/>
                <w:szCs w:val="22"/>
                <w:lang w:val="pl-PL"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2675D66" w14:textId="5EB87763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1842" w:type="dxa"/>
          </w:tcPr>
          <w:p w14:paraId="7276C8AD" w14:textId="65C90759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1FD7EA5" w14:textId="7368CBE2" w:rsidR="00312CBA" w:rsidRPr="000B21D3" w:rsidRDefault="000B21D3" w:rsidP="006A60AA">
            <w:pPr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2268" w:type="dxa"/>
          </w:tcPr>
          <w:p w14:paraId="04F06C11" w14:textId="19C8FF7C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  <w:tr w:rsidR="00312CBA" w:rsidRPr="002B50C0" w14:paraId="644D140C" w14:textId="77777777" w:rsidTr="00047D9D">
        <w:trPr>
          <w:trHeight w:val="723"/>
        </w:trPr>
        <w:tc>
          <w:tcPr>
            <w:tcW w:w="2545" w:type="dxa"/>
          </w:tcPr>
          <w:p w14:paraId="2828A03B" w14:textId="24522B72" w:rsidR="00312CBA" w:rsidRPr="000B21D3" w:rsidRDefault="000B21D3" w:rsidP="000B21D3">
            <w:pPr>
              <w:pStyle w:val="Tekstpodstawowy2"/>
              <w:spacing w:after="0" w:line="259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0B21D3">
              <w:rPr>
                <w:rFonts w:ascii="Times New Roman" w:hAnsi="Times New Roman"/>
                <w:sz w:val="22"/>
                <w:szCs w:val="22"/>
                <w:lang w:val="pl-PL" w:eastAsia="pl-PL"/>
              </w:rPr>
              <w:t>3.Liczba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3997ADFB" w14:textId="514CE4DE" w:rsidR="00312CBA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842" w:type="dxa"/>
          </w:tcPr>
          <w:p w14:paraId="0AFA5904" w14:textId="3B76C6D1" w:rsidR="00312CBA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4135B855" w14:textId="0AFAA411" w:rsidR="00312CBA" w:rsidRPr="000B21D3" w:rsidRDefault="000B21D3" w:rsidP="000B21D3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2268" w:type="dxa"/>
          </w:tcPr>
          <w:p w14:paraId="44ED7277" w14:textId="60E9D51B" w:rsidR="00312CBA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  <w:tr w:rsidR="00312CBA" w:rsidRPr="002B50C0" w14:paraId="4A3D710F" w14:textId="77777777" w:rsidTr="00047D9D">
        <w:trPr>
          <w:trHeight w:val="723"/>
        </w:trPr>
        <w:tc>
          <w:tcPr>
            <w:tcW w:w="2545" w:type="dxa"/>
          </w:tcPr>
          <w:p w14:paraId="7C0701DF" w14:textId="79FD37AD" w:rsidR="00312CBA" w:rsidRPr="000B21D3" w:rsidRDefault="000B21D3" w:rsidP="000B21D3">
            <w:pPr>
              <w:pStyle w:val="Tekstpodstawowy2"/>
              <w:spacing w:after="0" w:line="259" w:lineRule="auto"/>
              <w:ind w:left="0"/>
              <w:jc w:val="both"/>
              <w:rPr>
                <w:rFonts w:ascii="Times New Roman" w:hAnsi="Times New Roman"/>
                <w:sz w:val="22"/>
                <w:szCs w:val="22"/>
                <w:lang w:val="pl-PL" w:eastAsia="pl-PL"/>
              </w:rPr>
            </w:pPr>
            <w:r w:rsidRPr="000B21D3">
              <w:rPr>
                <w:rFonts w:ascii="Times New Roman" w:hAnsi="Times New Roman"/>
                <w:sz w:val="22"/>
                <w:szCs w:val="22"/>
                <w:lang w:val="pl-PL" w:eastAsia="pl-PL"/>
              </w:rPr>
              <w:t>4.Liczba załatwionych spraw poprzez udostępnioną on-line usługę publiczną</w:t>
            </w:r>
          </w:p>
        </w:tc>
        <w:tc>
          <w:tcPr>
            <w:tcW w:w="1278" w:type="dxa"/>
          </w:tcPr>
          <w:p w14:paraId="33DFCF55" w14:textId="024DDCE4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Szt./rok</w:t>
            </w:r>
          </w:p>
        </w:tc>
        <w:tc>
          <w:tcPr>
            <w:tcW w:w="1842" w:type="dxa"/>
          </w:tcPr>
          <w:p w14:paraId="2C21CB85" w14:textId="5D0E761D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150 000</w:t>
            </w:r>
          </w:p>
        </w:tc>
        <w:tc>
          <w:tcPr>
            <w:tcW w:w="1701" w:type="dxa"/>
          </w:tcPr>
          <w:p w14:paraId="2789666A" w14:textId="48D98469" w:rsidR="00312CBA" w:rsidRPr="000B21D3" w:rsidRDefault="000B21D3" w:rsidP="006A60AA">
            <w:pPr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12-2021</w:t>
            </w:r>
          </w:p>
        </w:tc>
        <w:tc>
          <w:tcPr>
            <w:tcW w:w="2268" w:type="dxa"/>
          </w:tcPr>
          <w:p w14:paraId="5D2AB3B8" w14:textId="5BB98D6E" w:rsidR="00312CBA" w:rsidRPr="000B21D3" w:rsidRDefault="000B21D3" w:rsidP="006A60AA">
            <w:pPr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B21D3" w:rsidRPr="002B50C0" w14:paraId="066D88A5" w14:textId="77777777" w:rsidTr="000B21D3">
        <w:trPr>
          <w:trHeight w:val="474"/>
        </w:trPr>
        <w:tc>
          <w:tcPr>
            <w:tcW w:w="2937" w:type="dxa"/>
          </w:tcPr>
          <w:p w14:paraId="21262D83" w14:textId="3C634C5C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 xml:space="preserve">Udostępnianie </w:t>
            </w:r>
            <w:proofErr w:type="spellStart"/>
            <w:r w:rsidRPr="000B21D3">
              <w:rPr>
                <w:rFonts w:ascii="Times New Roman" w:hAnsi="Times New Roman" w:cs="Times New Roman"/>
              </w:rPr>
              <w:t>zdigitalizowanych</w:t>
            </w:r>
            <w:proofErr w:type="spellEnd"/>
            <w:r w:rsidRPr="000B21D3">
              <w:rPr>
                <w:rFonts w:ascii="Times New Roman" w:hAnsi="Times New Roman" w:cs="Times New Roman"/>
              </w:rPr>
              <w:t xml:space="preserve"> akt postępowań przygotowawczych uprawnionym obywatelom i przedsiębiorcom (A2C/A2B)</w:t>
            </w:r>
          </w:p>
        </w:tc>
        <w:tc>
          <w:tcPr>
            <w:tcW w:w="1169" w:type="dxa"/>
          </w:tcPr>
          <w:p w14:paraId="6AACC774" w14:textId="77777777" w:rsidR="000B21D3" w:rsidRPr="000B21D3" w:rsidRDefault="000B21D3" w:rsidP="000B21D3">
            <w:pPr>
              <w:ind w:left="44"/>
              <w:jc w:val="both"/>
              <w:rPr>
                <w:rFonts w:ascii="Times New Roman" w:hAnsi="Times New Roman" w:cs="Times New Roman"/>
              </w:rPr>
            </w:pPr>
          </w:p>
          <w:p w14:paraId="016C9765" w14:textId="687A255D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02-2021</w:t>
            </w:r>
          </w:p>
        </w:tc>
        <w:tc>
          <w:tcPr>
            <w:tcW w:w="1134" w:type="dxa"/>
          </w:tcPr>
          <w:p w14:paraId="3DF8A089" w14:textId="723BD9E1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14:paraId="06336D02" w14:textId="150BE9D4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7DE99E5E" w14:textId="3B719012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Nie dotyczy</w:t>
            </w:r>
          </w:p>
        </w:tc>
      </w:tr>
      <w:tr w:rsidR="000B21D3" w:rsidRPr="002B50C0" w14:paraId="45DB64A9" w14:textId="77777777" w:rsidTr="00517F12">
        <w:trPr>
          <w:trHeight w:val="474"/>
        </w:trPr>
        <w:tc>
          <w:tcPr>
            <w:tcW w:w="2937" w:type="dxa"/>
          </w:tcPr>
          <w:p w14:paraId="528D994D" w14:textId="7E69C74B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</w:rPr>
            </w:pPr>
            <w:r w:rsidRPr="000B21D3">
              <w:rPr>
                <w:rFonts w:ascii="Times New Roman" w:hAnsi="Times New Roman" w:cs="Times New Roman"/>
              </w:rPr>
              <w:t>Przekazywanie akt oraz danych o sprawie uprawnionym organom (A2A)</w:t>
            </w:r>
          </w:p>
        </w:tc>
        <w:tc>
          <w:tcPr>
            <w:tcW w:w="1169" w:type="dxa"/>
          </w:tcPr>
          <w:p w14:paraId="1D3F0387" w14:textId="79BAE275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0B21D3">
              <w:rPr>
                <w:rFonts w:ascii="Times New Roman" w:hAnsi="Times New Roman" w:cs="Times New Roman"/>
                <w:lang w:eastAsia="pl-PL"/>
              </w:rPr>
              <w:t>02-2021</w:t>
            </w:r>
          </w:p>
        </w:tc>
        <w:tc>
          <w:tcPr>
            <w:tcW w:w="1134" w:type="dxa"/>
          </w:tcPr>
          <w:p w14:paraId="157722BE" w14:textId="77777777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394" w:type="dxa"/>
          </w:tcPr>
          <w:p w14:paraId="167C9E8E" w14:textId="7B2F3193" w:rsidR="000B21D3" w:rsidRPr="000B21D3" w:rsidRDefault="000B21D3" w:rsidP="000B21D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21D3">
              <w:rPr>
                <w:rFonts w:ascii="Times New Roman" w:hAnsi="Times New Roman" w:cs="Times New Roman"/>
                <w:bCs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A6A52C9" w:rsidR="00C6751B" w:rsidRPr="00587B1A" w:rsidRDefault="00587B1A" w:rsidP="00C6751B">
            <w:pPr>
              <w:rPr>
                <w:rFonts w:ascii="Times New Roman" w:hAnsi="Times New Roman" w:cs="Times New Roman"/>
              </w:rPr>
            </w:pPr>
            <w:proofErr w:type="spellStart"/>
            <w:r w:rsidRPr="00587B1A">
              <w:rPr>
                <w:rFonts w:ascii="Times New Roman" w:hAnsi="Times New Roman" w:cs="Times New Roman"/>
              </w:rPr>
              <w:t>Zdigitalizowane</w:t>
            </w:r>
            <w:proofErr w:type="spellEnd"/>
            <w:r w:rsidRPr="00587B1A">
              <w:rPr>
                <w:rFonts w:ascii="Times New Roman" w:hAnsi="Times New Roman" w:cs="Times New Roman"/>
              </w:rPr>
              <w:t xml:space="preserve"> akta spraw postępowań przygotowawczych w sprawach karnych </w:t>
            </w:r>
          </w:p>
        </w:tc>
        <w:tc>
          <w:tcPr>
            <w:tcW w:w="1169" w:type="dxa"/>
          </w:tcPr>
          <w:p w14:paraId="1E4018E4" w14:textId="753E0154" w:rsidR="00C6751B" w:rsidRPr="00587B1A" w:rsidRDefault="00587B1A" w:rsidP="00310D8E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  <w:lang w:eastAsia="pl-PL"/>
              </w:rPr>
              <w:t>02-2021</w:t>
            </w:r>
          </w:p>
          <w:p w14:paraId="1C07ACC9" w14:textId="77777777" w:rsidR="00C6751B" w:rsidRPr="00587B1A" w:rsidRDefault="00C6751B" w:rsidP="00C6751B">
            <w:pPr>
              <w:ind w:left="44"/>
              <w:rPr>
                <w:rFonts w:ascii="Times New Roman" w:hAnsi="Times New Roman" w:cs="Times New Roman"/>
              </w:rPr>
            </w:pPr>
          </w:p>
          <w:p w14:paraId="6D7C5935" w14:textId="77777777" w:rsidR="00C6751B" w:rsidRPr="00587B1A" w:rsidRDefault="00C6751B" w:rsidP="00C675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773D50" w14:textId="4A610C29" w:rsidR="00C6751B" w:rsidRPr="00587B1A" w:rsidRDefault="00310D8E" w:rsidP="00C6751B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37781807" w14:textId="0B5E1561" w:rsidR="00C6751B" w:rsidRPr="00587B1A" w:rsidRDefault="00587B1A" w:rsidP="00A44EA2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7270CF">
        <w:tc>
          <w:tcPr>
            <w:tcW w:w="2547" w:type="dxa"/>
          </w:tcPr>
          <w:p w14:paraId="1DDDDEE9" w14:textId="0226B918" w:rsidR="00A86449" w:rsidRPr="00587B1A" w:rsidRDefault="00587B1A" w:rsidP="00A44EA2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</w:rPr>
              <w:t>System informatyczny PROK-SYS</w:t>
            </w:r>
          </w:p>
          <w:p w14:paraId="20B36869" w14:textId="5269530C" w:rsidR="00A86449" w:rsidRPr="00587B1A" w:rsidRDefault="00A86449" w:rsidP="00A44E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AD66C21" w14:textId="75FF2D0D" w:rsidR="00A86449" w:rsidRPr="00587B1A" w:rsidRDefault="00587B1A" w:rsidP="00A44EA2">
            <w:pPr>
              <w:rPr>
                <w:rFonts w:ascii="Times New Roman" w:hAnsi="Times New Roman" w:cs="Times New Roman"/>
              </w:rPr>
            </w:pPr>
            <w:r w:rsidRPr="00587B1A">
              <w:rPr>
                <w:rFonts w:ascii="Times New Roman" w:hAnsi="Times New Roman" w:cs="Times New Roman"/>
                <w:lang w:eastAsia="pl-PL"/>
              </w:rPr>
              <w:t>02-2021</w:t>
            </w:r>
          </w:p>
          <w:p w14:paraId="1DB94B1B" w14:textId="4C0AAFC8" w:rsidR="00A86449" w:rsidRPr="00587B1A" w:rsidRDefault="00A86449" w:rsidP="00A864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882FECF" w14:textId="59705165" w:rsidR="004C1D48" w:rsidRPr="00141A92" w:rsidRDefault="004C1D48" w:rsidP="007270C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27DFC6A" w14:textId="77777777" w:rsidR="002F2135" w:rsidRPr="00603FCC" w:rsidRDefault="002F2135" w:rsidP="007270C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AA5D59" w14:textId="445A8A60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PESEL-2</w:t>
            </w:r>
            <w:r w:rsidR="00487F62" w:rsidRPr="00603FCC">
              <w:rPr>
                <w:rFonts w:ascii="Times New Roman" w:hAnsi="Times New Roman" w:cs="Times New Roman"/>
              </w:rPr>
              <w:t>- pobieranie danych osób fizycznych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CCC1FFD" w14:textId="78C3F112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KRK</w:t>
            </w:r>
            <w:r w:rsidR="00487F62" w:rsidRPr="00603FCC">
              <w:rPr>
                <w:rFonts w:ascii="Times New Roman" w:hAnsi="Times New Roman" w:cs="Times New Roman"/>
              </w:rPr>
              <w:t>- pobieranie danych o karalności osób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DF3DBBE" w14:textId="2F1D5B35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lastRenderedPageBreak/>
              <w:t>KRS</w:t>
            </w:r>
            <w:r w:rsidR="00487F62" w:rsidRPr="00603FCC">
              <w:rPr>
                <w:rFonts w:ascii="Times New Roman" w:hAnsi="Times New Roman" w:cs="Times New Roman"/>
              </w:rPr>
              <w:t>- pobieranie danych osób prawnych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5F41CFA7" w14:textId="3D991DD6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Noe.NET</w:t>
            </w:r>
            <w:r w:rsidR="00487F62" w:rsidRPr="00603FCC">
              <w:rPr>
                <w:rFonts w:ascii="Times New Roman" w:hAnsi="Times New Roman" w:cs="Times New Roman"/>
              </w:rPr>
              <w:t xml:space="preserve">- pobieranie danych osób pozbawionych wolności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AC82C61" w14:textId="3A9E30ED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KCIK</w:t>
            </w:r>
            <w:r w:rsidR="00487F62" w:rsidRPr="00603FCC">
              <w:rPr>
                <w:rFonts w:ascii="Times New Roman" w:hAnsi="Times New Roman" w:cs="Times New Roman"/>
              </w:rPr>
              <w:t>- pobieranie danych dot. informacji kryminalnej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  <w:r w:rsidR="00707DA8">
              <w:rPr>
                <w:rFonts w:ascii="Times New Roman" w:hAnsi="Times New Roman" w:cs="Times New Roman"/>
              </w:rPr>
              <w:t xml:space="preserve">. </w:t>
            </w:r>
            <w:r w:rsidR="00707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 czasu przygotowania nowej wersji systemu KCIK integracja KCIK i PROK-SYS nie zakłada bezpośredniej wymiany danych pomiędzy systemami. Zakłada się, że komunikacja odbywać się będzie za pośrednictwem SNP (Systemu Niejawnego Policji). W ten sposób PROK-SYS zapewniać będzie wymianę informacji (rejestracje i zapytania) z systemem KCIK.</w:t>
            </w:r>
          </w:p>
          <w:p w14:paraId="6C5B88F6" w14:textId="756EA824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CEPIK</w:t>
            </w:r>
            <w:r w:rsidR="00487F62" w:rsidRPr="00603FCC">
              <w:rPr>
                <w:rFonts w:ascii="Times New Roman" w:hAnsi="Times New Roman" w:cs="Times New Roman"/>
              </w:rPr>
              <w:t>- pobieranie danych o kierowcach, pojazdach i właścicielach pojazdów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EA22BCC" w14:textId="59051317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REGON</w:t>
            </w:r>
            <w:r w:rsidR="00487F62" w:rsidRPr="00603FCC">
              <w:rPr>
                <w:rFonts w:ascii="Times New Roman" w:hAnsi="Times New Roman" w:cs="Times New Roman"/>
              </w:rPr>
              <w:t xml:space="preserve">- pobieranie danych podmiotów prowadzących działalność gospodarczą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E76F045" w14:textId="20665A6F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EKW</w:t>
            </w:r>
            <w:r w:rsidR="00F16117" w:rsidRPr="00603FCC">
              <w:rPr>
                <w:rFonts w:ascii="Times New Roman" w:hAnsi="Times New Roman" w:cs="Times New Roman"/>
              </w:rPr>
              <w:t>- pobieranie danych o nieruchomościach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33EC8BFE" w14:textId="3251877F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proofErr w:type="spellStart"/>
            <w:r w:rsidRPr="00603FCC">
              <w:rPr>
                <w:rFonts w:ascii="Times New Roman" w:hAnsi="Times New Roman" w:cs="Times New Roman"/>
              </w:rPr>
              <w:t>UUDoD</w:t>
            </w:r>
            <w:proofErr w:type="spellEnd"/>
            <w:r w:rsidR="00F16117" w:rsidRPr="00603FCC">
              <w:rPr>
                <w:rFonts w:ascii="Times New Roman" w:hAnsi="Times New Roman" w:cs="Times New Roman"/>
              </w:rPr>
              <w:t>- pobieranie danych o dochodach podatników</w:t>
            </w:r>
            <w:r w:rsidR="00603FCC" w:rsidRPr="00603FCC">
              <w:rPr>
                <w:rFonts w:ascii="Times New Roman" w:hAnsi="Times New Roman" w:cs="Times New Roman"/>
              </w:rPr>
              <w:t>- integracja planowana- integracja planowana</w:t>
            </w:r>
          </w:p>
          <w:p w14:paraId="14C34BBE" w14:textId="3629F714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KSI</w:t>
            </w:r>
            <w:r w:rsidR="002E4B7A" w:rsidRPr="00603FCC">
              <w:rPr>
                <w:rFonts w:ascii="Times New Roman" w:hAnsi="Times New Roman" w:cs="Times New Roman"/>
              </w:rPr>
              <w:t xml:space="preserve">- dostęp do bazy danych </w:t>
            </w:r>
            <w:proofErr w:type="spellStart"/>
            <w:r w:rsidR="002E4B7A" w:rsidRPr="00603FCC">
              <w:rPr>
                <w:rFonts w:ascii="Times New Roman" w:hAnsi="Times New Roman" w:cs="Times New Roman"/>
              </w:rPr>
              <w:t>Schengen</w:t>
            </w:r>
            <w:proofErr w:type="spellEnd"/>
            <w:r w:rsidR="002E4B7A" w:rsidRPr="00603FCC">
              <w:rPr>
                <w:rFonts w:ascii="Times New Roman" w:hAnsi="Times New Roman" w:cs="Times New Roman"/>
              </w:rPr>
              <w:t xml:space="preserve">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233D81E8" w14:textId="7F944AD4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DZ</w:t>
            </w:r>
            <w:r w:rsidR="002E4B7A" w:rsidRPr="00603FCC">
              <w:rPr>
                <w:rFonts w:ascii="Times New Roman" w:hAnsi="Times New Roman" w:cs="Times New Roman"/>
              </w:rPr>
              <w:t xml:space="preserve">- pobieranie danych o zastrzeżonych dokumentach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9AD5882" w14:textId="383A1D7E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Pobyt v.2</w:t>
            </w:r>
            <w:r w:rsidR="002E4B7A" w:rsidRPr="00603FCC">
              <w:rPr>
                <w:rFonts w:ascii="Times New Roman" w:hAnsi="Times New Roman" w:cs="Times New Roman"/>
              </w:rPr>
              <w:t xml:space="preserve">- pobieranie danych o cudzoziemcach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5A2921AE" w14:textId="4B8374D9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CEIDG</w:t>
            </w:r>
            <w:r w:rsidR="002E4B7A" w:rsidRPr="00603FCC">
              <w:rPr>
                <w:rFonts w:ascii="Times New Roman" w:hAnsi="Times New Roman" w:cs="Times New Roman"/>
              </w:rPr>
              <w:t>- pobieranie danych osób fizycznych prowadzących działalność gospodarczą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6FE01B9" w14:textId="2B5C4D2E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proofErr w:type="spellStart"/>
            <w:r w:rsidRPr="00603FCC">
              <w:rPr>
                <w:rFonts w:ascii="Times New Roman" w:hAnsi="Times New Roman" w:cs="Times New Roman"/>
              </w:rPr>
              <w:t>ZPIiWZPU</w:t>
            </w:r>
            <w:proofErr w:type="spellEnd"/>
            <w:r w:rsidR="002E4B7A" w:rsidRPr="00603FCC">
              <w:rPr>
                <w:rFonts w:ascii="Times New Roman" w:hAnsi="Times New Roman" w:cs="Times New Roman"/>
              </w:rPr>
              <w:t>- pobieranie danych o polisach i szkodach komunikacyjnych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9951D88" w14:textId="33A89E3D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TERYT</w:t>
            </w:r>
            <w:r w:rsidR="002E4B7A" w:rsidRPr="00603FCC">
              <w:rPr>
                <w:rFonts w:ascii="Times New Roman" w:hAnsi="Times New Roman" w:cs="Times New Roman"/>
              </w:rPr>
              <w:t>- pobieranie danych o podziale terytorialnym kraju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389A9FAE" w14:textId="0F54FA0E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RSPTS</w:t>
            </w:r>
            <w:r w:rsidR="002E4B7A" w:rsidRPr="00603FCC">
              <w:rPr>
                <w:rFonts w:ascii="Times New Roman" w:hAnsi="Times New Roman" w:cs="Times New Roman"/>
              </w:rPr>
              <w:t>- pobieranie danych o sprawcach przestępstw na tle seksualnym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1EECB5AC" w14:textId="19E48DF9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proofErr w:type="spellStart"/>
            <w:r w:rsidRPr="00603FCC">
              <w:rPr>
                <w:rFonts w:ascii="Times New Roman" w:hAnsi="Times New Roman" w:cs="Times New Roman"/>
              </w:rPr>
              <w:lastRenderedPageBreak/>
              <w:t>ePUAP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- narzędzie identyfikacji użytkowników e- usług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A024AB1" w14:textId="19F91DD2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Sądy</w:t>
            </w:r>
            <w:r w:rsidR="005F186C" w:rsidRPr="00603FCC">
              <w:rPr>
                <w:rFonts w:ascii="Times New Roman" w:hAnsi="Times New Roman" w:cs="Times New Roman"/>
              </w:rPr>
              <w:t xml:space="preserve">- przekazywanie </w:t>
            </w:r>
            <w:proofErr w:type="spellStart"/>
            <w:r w:rsidR="005F186C" w:rsidRPr="00603FCC">
              <w:rPr>
                <w:rFonts w:ascii="Times New Roman" w:hAnsi="Times New Roman" w:cs="Times New Roman"/>
              </w:rPr>
              <w:t>zdigitalizowanych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 akt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44F865E1" w14:textId="676577F0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Policja</w:t>
            </w:r>
            <w:r w:rsidR="005F186C" w:rsidRPr="00603FCC">
              <w:rPr>
                <w:rFonts w:ascii="Times New Roman" w:hAnsi="Times New Roman" w:cs="Times New Roman"/>
              </w:rPr>
              <w:t xml:space="preserve">- przekazywanie </w:t>
            </w:r>
            <w:proofErr w:type="spellStart"/>
            <w:r w:rsidR="005F186C" w:rsidRPr="00603FCC">
              <w:rPr>
                <w:rFonts w:ascii="Times New Roman" w:hAnsi="Times New Roman" w:cs="Times New Roman"/>
              </w:rPr>
              <w:t>zdigitalizowanych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 akt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08695311" w14:textId="3745E0A1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ABW</w:t>
            </w:r>
            <w:r w:rsidR="005F186C" w:rsidRPr="00603FCC">
              <w:rPr>
                <w:rFonts w:ascii="Times New Roman" w:hAnsi="Times New Roman" w:cs="Times New Roman"/>
              </w:rPr>
              <w:t xml:space="preserve">- przekazywanie </w:t>
            </w:r>
            <w:proofErr w:type="spellStart"/>
            <w:r w:rsidR="005F186C" w:rsidRPr="00603FCC">
              <w:rPr>
                <w:rFonts w:ascii="Times New Roman" w:hAnsi="Times New Roman" w:cs="Times New Roman"/>
              </w:rPr>
              <w:t>zdigitalizowanych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 akt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4BA45CFC" w14:textId="110BA82D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CBA</w:t>
            </w:r>
            <w:r w:rsidR="005F186C" w:rsidRPr="00603FCC">
              <w:rPr>
                <w:rFonts w:ascii="Times New Roman" w:hAnsi="Times New Roman" w:cs="Times New Roman"/>
              </w:rPr>
              <w:t xml:space="preserve">- przekazywanie </w:t>
            </w:r>
            <w:proofErr w:type="spellStart"/>
            <w:r w:rsidR="005F186C" w:rsidRPr="00603FCC">
              <w:rPr>
                <w:rFonts w:ascii="Times New Roman" w:hAnsi="Times New Roman" w:cs="Times New Roman"/>
              </w:rPr>
              <w:t>zdigitalizowanych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 akt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7B901705" w14:textId="45C6487B" w:rsidR="002F2135" w:rsidRPr="00603FCC" w:rsidRDefault="002F2135" w:rsidP="002F2135">
            <w:pPr>
              <w:rPr>
                <w:rFonts w:ascii="Times New Roman" w:hAnsi="Times New Roman" w:cs="Times New Roman"/>
              </w:rPr>
            </w:pPr>
            <w:r w:rsidRPr="00603FCC">
              <w:rPr>
                <w:rFonts w:ascii="Times New Roman" w:hAnsi="Times New Roman" w:cs="Times New Roman"/>
              </w:rPr>
              <w:t>Systemy operatorów telekomunikacyjnych</w:t>
            </w:r>
            <w:r w:rsidR="005F186C" w:rsidRPr="00603FCC">
              <w:rPr>
                <w:rFonts w:ascii="Times New Roman" w:hAnsi="Times New Roman" w:cs="Times New Roman"/>
              </w:rPr>
              <w:t xml:space="preserve">- pobieranie danych o użytkownikach telefonów komórkowych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  <w:p w14:paraId="43CDFE6D" w14:textId="397C5399" w:rsidR="004C1D48" w:rsidRPr="00603FCC" w:rsidRDefault="002F2135" w:rsidP="007270CF">
            <w:pPr>
              <w:rPr>
                <w:rFonts w:ascii="Times New Roman" w:hAnsi="Times New Roman" w:cs="Times New Roman"/>
                <w:color w:val="0070C0"/>
              </w:rPr>
            </w:pPr>
            <w:r w:rsidRPr="00603FCC">
              <w:rPr>
                <w:rFonts w:ascii="Times New Roman" w:hAnsi="Times New Roman" w:cs="Times New Roman"/>
              </w:rPr>
              <w:t>System MSEPO</w:t>
            </w:r>
            <w:r w:rsidR="005F186C" w:rsidRPr="00603FCC">
              <w:rPr>
                <w:rFonts w:ascii="Times New Roman" w:hAnsi="Times New Roman" w:cs="Times New Roman"/>
              </w:rPr>
              <w:t xml:space="preserve">- pobieranie danych </w:t>
            </w:r>
            <w:proofErr w:type="spellStart"/>
            <w:r w:rsidR="005F186C" w:rsidRPr="00603FCC">
              <w:rPr>
                <w:rFonts w:ascii="Times New Roman" w:hAnsi="Times New Roman" w:cs="Times New Roman"/>
              </w:rPr>
              <w:t>dot</w:t>
            </w:r>
            <w:proofErr w:type="spellEnd"/>
            <w:r w:rsidR="005F186C" w:rsidRPr="00603FCC">
              <w:rPr>
                <w:rFonts w:ascii="Times New Roman" w:hAnsi="Times New Roman" w:cs="Times New Roman"/>
              </w:rPr>
              <w:t xml:space="preserve"> potwierdzeń odbioru przesyłek pocztowych </w:t>
            </w:r>
            <w:r w:rsidR="00603FCC" w:rsidRPr="00603FCC">
              <w:rPr>
                <w:rFonts w:ascii="Times New Roman" w:hAnsi="Times New Roman" w:cs="Times New Roman"/>
              </w:rPr>
              <w:t>- integracja planowana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C15DB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A01CD" w:rsidRPr="002B50C0" w14:paraId="3897D7DF" w14:textId="77777777" w:rsidTr="00C15DB5">
        <w:trPr>
          <w:trHeight w:val="1392"/>
        </w:trPr>
        <w:tc>
          <w:tcPr>
            <w:tcW w:w="3265" w:type="dxa"/>
            <w:vAlign w:val="center"/>
          </w:tcPr>
          <w:p w14:paraId="25374FF2" w14:textId="34DFF5BF" w:rsidR="00BA01CD" w:rsidRP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>Zmiana cennika produktów Microsoft w ramach umowy MPSA może spowodować wydatki nieprzewidziane we wniosku o dofinansowanie a tym samym przekroczenie wysokości wydatków przewidzianych jako koszty całkowite projektu</w:t>
            </w:r>
          </w:p>
        </w:tc>
        <w:tc>
          <w:tcPr>
            <w:tcW w:w="1697" w:type="dxa"/>
          </w:tcPr>
          <w:p w14:paraId="5602BE9F" w14:textId="7F21A507" w:rsidR="00BA01CD" w:rsidRPr="00BA01CD" w:rsidRDefault="00993F5C" w:rsidP="009F09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Duże</w:t>
            </w:r>
          </w:p>
        </w:tc>
        <w:tc>
          <w:tcPr>
            <w:tcW w:w="2126" w:type="dxa"/>
          </w:tcPr>
          <w:p w14:paraId="593D4C92" w14:textId="4D113BD6" w:rsidR="00BA01CD" w:rsidRP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eastAsia="Times New Roman" w:hAnsi="Times New Roman" w:cs="Times New Roman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7CB6897A" w14:textId="77777777" w:rsidR="00BA01CD" w:rsidRP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Monitorowanie potencjalnych oszczędności w budżecie projektu i ewentualne dokonanie przesunięć. </w:t>
            </w:r>
          </w:p>
          <w:p w14:paraId="4450649E" w14:textId="77777777" w:rsidR="00BA01CD" w:rsidRDefault="00BA01CD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W przypadku gdy okaże się niewystarczające wystąpienie z wnioskiem o zwiększenie środków na realizację projektu. </w:t>
            </w:r>
          </w:p>
          <w:p w14:paraId="4257AD15" w14:textId="2343EADD" w:rsidR="00C15DB5" w:rsidRPr="00BA01CD" w:rsidRDefault="00C15DB5" w:rsidP="00C11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Brak zmian w odniesieniu do poprzedniego okresu sprawozdawczego.</w:t>
            </w:r>
          </w:p>
        </w:tc>
      </w:tr>
      <w:tr w:rsidR="00992163" w:rsidRPr="002B50C0" w14:paraId="13E4CE17" w14:textId="77777777" w:rsidTr="00C15DB5">
        <w:trPr>
          <w:trHeight w:val="888"/>
        </w:trPr>
        <w:tc>
          <w:tcPr>
            <w:tcW w:w="3265" w:type="dxa"/>
            <w:vAlign w:val="center"/>
          </w:tcPr>
          <w:p w14:paraId="02D76668" w14:textId="13B1BC40" w:rsidR="00992163" w:rsidRPr="00BA01CD" w:rsidRDefault="00992163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>Nieterminowe lub niezgodne z jakością wykonanie produktów przez wykonawcę PROK-SYS (POS4)</w:t>
            </w:r>
          </w:p>
        </w:tc>
        <w:tc>
          <w:tcPr>
            <w:tcW w:w="1697" w:type="dxa"/>
          </w:tcPr>
          <w:p w14:paraId="1C805F5A" w14:textId="248F8D5D" w:rsidR="00992163" w:rsidRPr="00BA01CD" w:rsidRDefault="00992163" w:rsidP="009F09BF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Duża </w:t>
            </w:r>
          </w:p>
        </w:tc>
        <w:tc>
          <w:tcPr>
            <w:tcW w:w="2126" w:type="dxa"/>
          </w:tcPr>
          <w:p w14:paraId="03D6C2B0" w14:textId="78094BDF" w:rsidR="00992163" w:rsidRPr="00BA01CD" w:rsidRDefault="00993F5C" w:rsidP="00C1106C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0F78CE3" w14:textId="30B6B78E" w:rsidR="00992163" w:rsidRPr="00BA01CD" w:rsidRDefault="00992163" w:rsidP="00C1106C">
            <w:pPr>
              <w:rPr>
                <w:rFonts w:ascii="Times New Roman" w:hAnsi="Times New Roman" w:cs="Times New Roman"/>
              </w:rPr>
            </w:pPr>
            <w:r w:rsidRPr="00BA01CD">
              <w:rPr>
                <w:rFonts w:ascii="Times New Roman" w:hAnsi="Times New Roman" w:cs="Times New Roman"/>
              </w:rPr>
              <w:t xml:space="preserve">Wprowadzenie do mechanizmów zarządzania procedur monitorowania przyrostu i jakości prac w ramach realizacji etapów umowy przez Wykonawcę. </w:t>
            </w:r>
            <w:r w:rsidR="00C15DB5" w:rsidRPr="00C15DB5">
              <w:rPr>
                <w:rFonts w:ascii="Times New Roman" w:hAnsi="Times New Roman" w:cs="Times New Roman"/>
              </w:rPr>
              <w:t>Brak zmian w odniesieniu do poprzedniego okresu sprawozdawczego.</w:t>
            </w:r>
          </w:p>
        </w:tc>
      </w:tr>
      <w:tr w:rsidR="00992163" w:rsidRPr="002B50C0" w14:paraId="37252675" w14:textId="77777777" w:rsidTr="00C15DB5">
        <w:trPr>
          <w:trHeight w:val="1392"/>
        </w:trPr>
        <w:tc>
          <w:tcPr>
            <w:tcW w:w="3265" w:type="dxa"/>
            <w:vAlign w:val="center"/>
          </w:tcPr>
          <w:p w14:paraId="05E2EDA5" w14:textId="3393A5C5" w:rsidR="00992163" w:rsidRPr="00BA01CD" w:rsidRDefault="00992163" w:rsidP="00C11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Zmiana kosztów zakupu sprzętu niezbędnego do budowy Systemu </w:t>
            </w:r>
          </w:p>
        </w:tc>
        <w:tc>
          <w:tcPr>
            <w:tcW w:w="1697" w:type="dxa"/>
          </w:tcPr>
          <w:p w14:paraId="6DC3819F" w14:textId="424B3535" w:rsidR="00992163" w:rsidRPr="00BA01CD" w:rsidRDefault="00992163" w:rsidP="009F09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Duża</w:t>
            </w:r>
          </w:p>
        </w:tc>
        <w:tc>
          <w:tcPr>
            <w:tcW w:w="2126" w:type="dxa"/>
          </w:tcPr>
          <w:p w14:paraId="005090D3" w14:textId="5A450666" w:rsidR="00992163" w:rsidRPr="00BA01CD" w:rsidRDefault="00992163" w:rsidP="00C1106C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71D0E63F" w14:textId="77777777" w:rsidR="00992163" w:rsidRPr="00992163" w:rsidRDefault="00992163" w:rsidP="00992163">
            <w:pPr>
              <w:rPr>
                <w:rFonts w:ascii="Times New Roman" w:hAnsi="Times New Roman" w:cs="Times New Roman"/>
              </w:rPr>
            </w:pPr>
            <w:r w:rsidRPr="00992163">
              <w:rPr>
                <w:rFonts w:ascii="Times New Roman" w:hAnsi="Times New Roman" w:cs="Times New Roman"/>
              </w:rPr>
              <w:t xml:space="preserve">Monitorowanie potencjalnych oszczędności w budżecie projektu i ewentualne dokonanie przesunięć. </w:t>
            </w:r>
          </w:p>
          <w:p w14:paraId="3260E05D" w14:textId="77777777" w:rsidR="00992163" w:rsidRDefault="00992163" w:rsidP="00992163">
            <w:pPr>
              <w:rPr>
                <w:rFonts w:ascii="Times New Roman" w:hAnsi="Times New Roman" w:cs="Times New Roman"/>
              </w:rPr>
            </w:pPr>
            <w:r w:rsidRPr="00992163">
              <w:rPr>
                <w:rFonts w:ascii="Times New Roman" w:hAnsi="Times New Roman" w:cs="Times New Roman"/>
              </w:rPr>
              <w:t>W przypadku gdy okaże się niewystarczające wystąpienie z wnioskiem o zwiększenie środków na realizację projektu.</w:t>
            </w:r>
          </w:p>
          <w:p w14:paraId="2DD09D09" w14:textId="6895F753" w:rsidR="00C15DB5" w:rsidRPr="00BA01CD" w:rsidRDefault="00114DAB" w:rsidP="00992163">
            <w:pPr>
              <w:rPr>
                <w:rFonts w:ascii="Times New Roman" w:hAnsi="Times New Roman" w:cs="Times New Roman"/>
              </w:rPr>
            </w:pPr>
            <w:r w:rsidRPr="00114DAB">
              <w:rPr>
                <w:rFonts w:ascii="Times New Roman" w:hAnsi="Times New Roman" w:cs="Times New Roman"/>
              </w:rPr>
              <w:t>Brak zmian w odniesieniu do poprzedniego okresu sprawozdawczego.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92163" w:rsidRPr="002B50C0" w14:paraId="4B1360FC" w14:textId="77777777" w:rsidTr="00C15DB5">
        <w:trPr>
          <w:trHeight w:val="1392"/>
        </w:trPr>
        <w:tc>
          <w:tcPr>
            <w:tcW w:w="3265" w:type="dxa"/>
            <w:vAlign w:val="center"/>
          </w:tcPr>
          <w:p w14:paraId="13DB920D" w14:textId="1DD57EFE" w:rsidR="00992163" w:rsidRDefault="00992163" w:rsidP="00C11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Opóźnienia w postępowaniach o udzielenie zamówień publicznych, których przedmiotem jest zakup sprzętu niezbędnego do przygotowania środowisk nieprodukcyjnych i środowiska produkcyjnego Systemu </w:t>
            </w:r>
          </w:p>
        </w:tc>
        <w:tc>
          <w:tcPr>
            <w:tcW w:w="1697" w:type="dxa"/>
          </w:tcPr>
          <w:p w14:paraId="697EBAB0" w14:textId="16262EE7" w:rsidR="00992163" w:rsidRDefault="00992163" w:rsidP="009F09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Duża</w:t>
            </w:r>
          </w:p>
        </w:tc>
        <w:tc>
          <w:tcPr>
            <w:tcW w:w="2126" w:type="dxa"/>
          </w:tcPr>
          <w:p w14:paraId="3DCCD418" w14:textId="3FC83966" w:rsidR="00992163" w:rsidRDefault="00FC358D" w:rsidP="00C1106C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5F1749B" w14:textId="56BEA930" w:rsidR="00C15DB5" w:rsidRPr="00992163" w:rsidRDefault="00A6125B" w:rsidP="0099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 uwagi na wprowadzenie stanu epidemiologicznego </w:t>
            </w:r>
            <w:r w:rsidR="00707DA8">
              <w:rPr>
                <w:rFonts w:ascii="Times New Roman" w:hAnsi="Times New Roman" w:cs="Times New Roman"/>
              </w:rPr>
              <w:t xml:space="preserve">i zawieszeniem działalności Krajowej Izby Odwoławczej </w:t>
            </w:r>
            <w:r w:rsidR="0056167C">
              <w:rPr>
                <w:rFonts w:ascii="Times New Roman" w:hAnsi="Times New Roman" w:cs="Times New Roman"/>
              </w:rPr>
              <w:t>procedura wyboru Wykonawcy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6167C">
              <w:rPr>
                <w:rFonts w:ascii="Times New Roman" w:hAnsi="Times New Roman" w:cs="Times New Roman"/>
              </w:rPr>
              <w:t xml:space="preserve">oraz dostawa sprzętu </w:t>
            </w:r>
            <w:r>
              <w:rPr>
                <w:rFonts w:ascii="Times New Roman" w:hAnsi="Times New Roman" w:cs="Times New Roman"/>
              </w:rPr>
              <w:t>zosta</w:t>
            </w:r>
            <w:r w:rsidR="0056167C">
              <w:rPr>
                <w:rFonts w:ascii="Times New Roman" w:hAnsi="Times New Roman" w:cs="Times New Roman"/>
              </w:rPr>
              <w:t>nie</w:t>
            </w:r>
            <w:r>
              <w:rPr>
                <w:rFonts w:ascii="Times New Roman" w:hAnsi="Times New Roman" w:cs="Times New Roman"/>
              </w:rPr>
              <w:t xml:space="preserve"> wydłużona</w:t>
            </w:r>
            <w:r w:rsidR="00707DA8">
              <w:rPr>
                <w:rFonts w:ascii="Times New Roman" w:hAnsi="Times New Roman" w:cs="Times New Roman"/>
              </w:rPr>
              <w:t xml:space="preserve">. W przypadku, gdy terminy zostaną zagrożone wystąpienie z wnioskiem o wydłużenie terminu realizacji projektu.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707DA8" w:rsidRPr="002B50C0" w14:paraId="6F784A26" w14:textId="77777777" w:rsidTr="00C15DB5">
        <w:trPr>
          <w:trHeight w:val="1392"/>
        </w:trPr>
        <w:tc>
          <w:tcPr>
            <w:tcW w:w="3265" w:type="dxa"/>
            <w:vAlign w:val="center"/>
          </w:tcPr>
          <w:p w14:paraId="5778494C" w14:textId="073D8D4A" w:rsidR="00707DA8" w:rsidRDefault="00707DA8" w:rsidP="00C11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Opóźnienia realizacji zawartych kontraktów </w:t>
            </w:r>
          </w:p>
        </w:tc>
        <w:tc>
          <w:tcPr>
            <w:tcW w:w="1697" w:type="dxa"/>
          </w:tcPr>
          <w:p w14:paraId="4FDF7E4E" w14:textId="77777777" w:rsidR="00707DA8" w:rsidRDefault="00707DA8" w:rsidP="009F09BF">
            <w:pPr>
              <w:rPr>
                <w:rFonts w:ascii="Times New Roman" w:hAnsi="Times New Roman" w:cs="Times New Roman"/>
              </w:rPr>
            </w:pPr>
          </w:p>
          <w:p w14:paraId="53271B6B" w14:textId="77777777" w:rsidR="00707DA8" w:rsidRDefault="00707DA8" w:rsidP="009F09BF">
            <w:pPr>
              <w:rPr>
                <w:rFonts w:ascii="Times New Roman" w:hAnsi="Times New Roman" w:cs="Times New Roman"/>
              </w:rPr>
            </w:pPr>
          </w:p>
          <w:p w14:paraId="3CA0CC1D" w14:textId="32623130" w:rsidR="00707DA8" w:rsidRDefault="00707DA8" w:rsidP="009F09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Duża</w:t>
            </w:r>
          </w:p>
        </w:tc>
        <w:tc>
          <w:tcPr>
            <w:tcW w:w="2126" w:type="dxa"/>
          </w:tcPr>
          <w:p w14:paraId="0749CD57" w14:textId="77777777" w:rsidR="00707DA8" w:rsidRDefault="00707DA8" w:rsidP="00C1106C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161D0F" w14:textId="77777777" w:rsidR="00707DA8" w:rsidRDefault="00707DA8" w:rsidP="00C1106C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C356C3" w14:textId="285458D7" w:rsidR="00707DA8" w:rsidRDefault="00707DA8" w:rsidP="00C1106C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03E47C11" w14:textId="17B0AF03" w:rsidR="00707DA8" w:rsidRDefault="00707DA8" w:rsidP="00992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Monitorowanie realizacji umów, aktualizacja harmonogramów szczegółowych Etapu</w:t>
            </w:r>
            <w:r w:rsidR="00601A47">
              <w:rPr>
                <w:rFonts w:ascii="Times New Roman" w:hAnsi="Times New Roman" w:cs="Times New Roman"/>
              </w:rPr>
              <w:t>, z uwagi na wprowadzenie stanu epidemiologicznego.</w:t>
            </w:r>
            <w:r>
              <w:rPr>
                <w:rFonts w:ascii="Times New Roman" w:hAnsi="Times New Roman" w:cs="Times New Roman"/>
              </w:rPr>
              <w:t xml:space="preserve"> W przypadku, gdy terminy zostaną zagrożone wystąpienie z wnioskiem o wydłużenie terminu realizacji projektu.   </w:t>
            </w:r>
            <w:r w:rsidR="00993F5C">
              <w:rPr>
                <w:rFonts w:ascii="Times New Roman" w:hAnsi="Times New Roman" w:cs="Times New Roman"/>
              </w:rPr>
              <w:t xml:space="preserve">Wykonawcy głównych kontraktów Projektu (POS-4 i POS-5) zwrócili się o przygotowanie aneksów do umów poprzez wydłużenie terminów realizacji umów. </w:t>
            </w:r>
          </w:p>
        </w:tc>
      </w:tr>
    </w:tbl>
    <w:p w14:paraId="602B0C9F" w14:textId="01C5049C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270C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270C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270C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270C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031718BE" w:rsidR="0091332C" w:rsidRPr="004B7A12" w:rsidRDefault="00BA01CD" w:rsidP="004B7A12">
            <w:pPr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4B7A12">
              <w:rPr>
                <w:rFonts w:ascii="Times New Roman" w:hAnsi="Times New Roman" w:cs="Times New Roman"/>
                <w:lang w:eastAsia="pl-PL"/>
              </w:rPr>
              <w:t>Niskie zainteresowanie użytkowników wykorzystaniem produktów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281CE76C" w:rsidR="0091332C" w:rsidRPr="004B7A12" w:rsidRDefault="00BA01CD" w:rsidP="004B7A12">
            <w:pPr>
              <w:pStyle w:val="Legenda"/>
              <w:jc w:val="both"/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4B7A12"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77E6EF21" w:rsidR="0091332C" w:rsidRPr="004B7A12" w:rsidRDefault="00BA01CD" w:rsidP="004B7A12">
            <w:pPr>
              <w:pStyle w:val="Legenda"/>
              <w:jc w:val="both"/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4B7A12"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7170AE1C" w:rsidR="0091332C" w:rsidRPr="004B7A12" w:rsidRDefault="00BA01CD" w:rsidP="004B7A12">
            <w:pPr>
              <w:pStyle w:val="Legenda"/>
              <w:jc w:val="both"/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4B7A12">
              <w:rPr>
                <w:rFonts w:eastAsia="Times New Roman"/>
                <w:b w:val="0"/>
                <w:bCs w:val="0"/>
                <w:kern w:val="0"/>
                <w:sz w:val="22"/>
                <w:szCs w:val="22"/>
                <w:lang w:eastAsia="pl-PL"/>
              </w:rPr>
              <w:t>Zaangażowanie przedstawicieli użytkowników w proces analizy i wytwarzania oprogramowania Systemu.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13DA55C" w14:textId="77777777" w:rsidR="00971891" w:rsidRPr="00971891" w:rsidRDefault="002316F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971891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 xml:space="preserve">Wymiarowanie systemu </w:t>
      </w:r>
      <w:r w:rsidR="00971891" w:rsidRPr="00971891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>informatycznego</w:t>
      </w:r>
    </w:p>
    <w:p w14:paraId="20197845" w14:textId="6C7E765B" w:rsidR="002316F8" w:rsidRPr="00971891" w:rsidRDefault="00971891" w:rsidP="00971891">
      <w:pPr>
        <w:spacing w:before="360"/>
        <w:ind w:left="142" w:hanging="142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971891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 xml:space="preserve">Nie dotyczy </w:t>
      </w:r>
      <w:r w:rsidR="002316F8" w:rsidRPr="00971891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 xml:space="preserve"> </w:t>
      </w:r>
    </w:p>
    <w:p w14:paraId="0FA2F07F" w14:textId="7B63008F" w:rsidR="00BB059E" w:rsidRPr="00BA01CD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D7712D0" w14:textId="77777777" w:rsidR="00A36AAC" w:rsidRPr="00A36AAC" w:rsidRDefault="00A36AAC" w:rsidP="00A36AAC">
      <w:pPr>
        <w:spacing w:before="360"/>
        <w:jc w:val="both"/>
        <w:rPr>
          <w:rFonts w:ascii="Arial" w:hAnsi="Arial" w:cs="Arial"/>
        </w:rPr>
      </w:pPr>
      <w:r w:rsidRPr="00A36AAC">
        <w:rPr>
          <w:rFonts w:ascii="Arial" w:hAnsi="Arial" w:cs="Arial"/>
        </w:rPr>
        <w:t>Łukasz Wosik (Zastępca Kierownika Projektu)</w:t>
      </w:r>
    </w:p>
    <w:p w14:paraId="7C197BB1" w14:textId="77777777" w:rsidR="00A36AAC" w:rsidRPr="00A36AAC" w:rsidRDefault="00A36AAC" w:rsidP="00A36AAC">
      <w:pPr>
        <w:spacing w:before="360"/>
        <w:jc w:val="both"/>
        <w:rPr>
          <w:rFonts w:ascii="Arial" w:hAnsi="Arial" w:cs="Arial"/>
        </w:rPr>
      </w:pPr>
      <w:r w:rsidRPr="00A36AAC">
        <w:rPr>
          <w:rFonts w:ascii="Arial" w:hAnsi="Arial" w:cs="Arial"/>
        </w:rPr>
        <w:t>Biuro Informatyzacji i Analiz Prokuratury Krajowej</w:t>
      </w:r>
    </w:p>
    <w:p w14:paraId="78AB3619" w14:textId="77777777" w:rsidR="00A36AAC" w:rsidRPr="00A36AAC" w:rsidRDefault="00A36AAC" w:rsidP="00A36AAC">
      <w:pPr>
        <w:spacing w:before="360"/>
        <w:jc w:val="both"/>
        <w:rPr>
          <w:rFonts w:ascii="Arial" w:hAnsi="Arial" w:cs="Arial"/>
        </w:rPr>
      </w:pPr>
      <w:r w:rsidRPr="00A36AAC">
        <w:rPr>
          <w:rFonts w:ascii="Arial" w:hAnsi="Arial" w:cs="Arial"/>
        </w:rPr>
        <w:t>Mail:lukasz.wosik@pk.gov.pl</w:t>
      </w:r>
    </w:p>
    <w:p w14:paraId="10CF06F9" w14:textId="5B476693" w:rsidR="00BA01CD" w:rsidRPr="00A36AAC" w:rsidRDefault="00A36AAC" w:rsidP="00A36AAC">
      <w:pPr>
        <w:spacing w:before="360"/>
        <w:jc w:val="both"/>
        <w:rPr>
          <w:rFonts w:ascii="Arial" w:hAnsi="Arial" w:cs="Arial"/>
        </w:rPr>
      </w:pPr>
      <w:r w:rsidRPr="00A36AAC">
        <w:rPr>
          <w:rFonts w:ascii="Arial" w:hAnsi="Arial" w:cs="Arial"/>
        </w:rPr>
        <w:t>Tel: 607 383 515</w:t>
      </w:r>
    </w:p>
    <w:sectPr w:rsidR="00BA01CD" w:rsidRPr="00A36AAC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F873F" w14:textId="77777777" w:rsidR="0091128C" w:rsidRDefault="0091128C" w:rsidP="00BB2420">
      <w:pPr>
        <w:spacing w:after="0" w:line="240" w:lineRule="auto"/>
      </w:pPr>
      <w:r>
        <w:separator/>
      </w:r>
    </w:p>
  </w:endnote>
  <w:endnote w:type="continuationSeparator" w:id="0">
    <w:p w14:paraId="1F88F6A8" w14:textId="77777777" w:rsidR="0091128C" w:rsidRDefault="0091128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09313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A8B247" w14:textId="1ED446A1" w:rsidR="00AB1C05" w:rsidRDefault="00AB1C05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02AEB21" w14:textId="77777777" w:rsidR="00630400" w:rsidRDefault="006304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01C0E" w14:textId="77777777" w:rsidR="0091128C" w:rsidRDefault="0091128C" w:rsidP="00BB2420">
      <w:pPr>
        <w:spacing w:after="0" w:line="240" w:lineRule="auto"/>
      </w:pPr>
      <w:r>
        <w:separator/>
      </w:r>
    </w:p>
  </w:footnote>
  <w:footnote w:type="continuationSeparator" w:id="0">
    <w:p w14:paraId="6D0A5067" w14:textId="77777777" w:rsidR="0091128C" w:rsidRDefault="0091128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30400" w:rsidRDefault="0063040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7AF3D4A"/>
    <w:multiLevelType w:val="hybridMultilevel"/>
    <w:tmpl w:val="DF3803DA"/>
    <w:lvl w:ilvl="0" w:tplc="25D81A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31A66"/>
    <w:rsid w:val="000354BD"/>
    <w:rsid w:val="00043DD9"/>
    <w:rsid w:val="00044D68"/>
    <w:rsid w:val="00046D63"/>
    <w:rsid w:val="00047D9D"/>
    <w:rsid w:val="000676BD"/>
    <w:rsid w:val="00070663"/>
    <w:rsid w:val="00070CC1"/>
    <w:rsid w:val="00083064"/>
    <w:rsid w:val="00084E5B"/>
    <w:rsid w:val="00087231"/>
    <w:rsid w:val="00095944"/>
    <w:rsid w:val="000A1DFB"/>
    <w:rsid w:val="000A2F32"/>
    <w:rsid w:val="000A3938"/>
    <w:rsid w:val="000A5EDC"/>
    <w:rsid w:val="000B21D3"/>
    <w:rsid w:val="000B3E49"/>
    <w:rsid w:val="000C7AA3"/>
    <w:rsid w:val="000D1864"/>
    <w:rsid w:val="000E0060"/>
    <w:rsid w:val="000E1828"/>
    <w:rsid w:val="000E4BF8"/>
    <w:rsid w:val="000F20A9"/>
    <w:rsid w:val="000F307B"/>
    <w:rsid w:val="000F30B9"/>
    <w:rsid w:val="000F48B8"/>
    <w:rsid w:val="00114DAB"/>
    <w:rsid w:val="0011693F"/>
    <w:rsid w:val="00122388"/>
    <w:rsid w:val="00124C3D"/>
    <w:rsid w:val="00137F2B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0D87"/>
    <w:rsid w:val="0020330A"/>
    <w:rsid w:val="002316F8"/>
    <w:rsid w:val="00237279"/>
    <w:rsid w:val="00240D69"/>
    <w:rsid w:val="00241B5E"/>
    <w:rsid w:val="00252087"/>
    <w:rsid w:val="00262273"/>
    <w:rsid w:val="00276C00"/>
    <w:rsid w:val="002A3C02"/>
    <w:rsid w:val="002A5452"/>
    <w:rsid w:val="002B4889"/>
    <w:rsid w:val="002B50C0"/>
    <w:rsid w:val="002B6F21"/>
    <w:rsid w:val="002D3D4A"/>
    <w:rsid w:val="002D7ADA"/>
    <w:rsid w:val="002E4B7A"/>
    <w:rsid w:val="002F2135"/>
    <w:rsid w:val="0030196F"/>
    <w:rsid w:val="00302775"/>
    <w:rsid w:val="00304D04"/>
    <w:rsid w:val="00310D8E"/>
    <w:rsid w:val="00312CBA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24E0"/>
    <w:rsid w:val="004350B8"/>
    <w:rsid w:val="00444AAB"/>
    <w:rsid w:val="00450089"/>
    <w:rsid w:val="00457B6C"/>
    <w:rsid w:val="00480A07"/>
    <w:rsid w:val="00487F62"/>
    <w:rsid w:val="004B2BBA"/>
    <w:rsid w:val="004B7A12"/>
    <w:rsid w:val="004C1D48"/>
    <w:rsid w:val="004C7FCE"/>
    <w:rsid w:val="004D65CA"/>
    <w:rsid w:val="004F09B4"/>
    <w:rsid w:val="004F31EA"/>
    <w:rsid w:val="004F6E89"/>
    <w:rsid w:val="00512C0C"/>
    <w:rsid w:val="00517F12"/>
    <w:rsid w:val="0052102C"/>
    <w:rsid w:val="00524E6C"/>
    <w:rsid w:val="005332D6"/>
    <w:rsid w:val="00544DFE"/>
    <w:rsid w:val="0056167C"/>
    <w:rsid w:val="005730F3"/>
    <w:rsid w:val="005734CE"/>
    <w:rsid w:val="00586664"/>
    <w:rsid w:val="00587B1A"/>
    <w:rsid w:val="00593290"/>
    <w:rsid w:val="005A12F7"/>
    <w:rsid w:val="005A1B30"/>
    <w:rsid w:val="005B1A32"/>
    <w:rsid w:val="005C0469"/>
    <w:rsid w:val="005C6116"/>
    <w:rsid w:val="005C77BB"/>
    <w:rsid w:val="005D17CF"/>
    <w:rsid w:val="005D3357"/>
    <w:rsid w:val="005D5AAB"/>
    <w:rsid w:val="005D6E12"/>
    <w:rsid w:val="005E0ED8"/>
    <w:rsid w:val="005E6ABD"/>
    <w:rsid w:val="005F186C"/>
    <w:rsid w:val="005F41FA"/>
    <w:rsid w:val="00600AE4"/>
    <w:rsid w:val="00601A47"/>
    <w:rsid w:val="00603FCC"/>
    <w:rsid w:val="006054AA"/>
    <w:rsid w:val="0062054D"/>
    <w:rsid w:val="00630400"/>
    <w:rsid w:val="006334BF"/>
    <w:rsid w:val="00635A54"/>
    <w:rsid w:val="00637B09"/>
    <w:rsid w:val="00661A62"/>
    <w:rsid w:val="006731D9"/>
    <w:rsid w:val="006822BC"/>
    <w:rsid w:val="006A60AA"/>
    <w:rsid w:val="006A67FA"/>
    <w:rsid w:val="006B034F"/>
    <w:rsid w:val="006B5117"/>
    <w:rsid w:val="006D7CC6"/>
    <w:rsid w:val="006E0CFA"/>
    <w:rsid w:val="006E55AA"/>
    <w:rsid w:val="006E6205"/>
    <w:rsid w:val="00701800"/>
    <w:rsid w:val="00704051"/>
    <w:rsid w:val="00707DA8"/>
    <w:rsid w:val="00725708"/>
    <w:rsid w:val="007270CF"/>
    <w:rsid w:val="00740A47"/>
    <w:rsid w:val="00746ABD"/>
    <w:rsid w:val="0077418F"/>
    <w:rsid w:val="00775C44"/>
    <w:rsid w:val="00775F68"/>
    <w:rsid w:val="00786BD8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36D15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7F6D"/>
    <w:rsid w:val="00911190"/>
    <w:rsid w:val="0091128C"/>
    <w:rsid w:val="0091332C"/>
    <w:rsid w:val="009256F2"/>
    <w:rsid w:val="0092736B"/>
    <w:rsid w:val="00933BEC"/>
    <w:rsid w:val="00936729"/>
    <w:rsid w:val="0095183B"/>
    <w:rsid w:val="00952126"/>
    <w:rsid w:val="00952617"/>
    <w:rsid w:val="009663A6"/>
    <w:rsid w:val="00971891"/>
    <w:rsid w:val="00971A40"/>
    <w:rsid w:val="00976434"/>
    <w:rsid w:val="00992163"/>
    <w:rsid w:val="00992EA3"/>
    <w:rsid w:val="00993F5C"/>
    <w:rsid w:val="009967CA"/>
    <w:rsid w:val="009A139A"/>
    <w:rsid w:val="009A17FF"/>
    <w:rsid w:val="009A2B62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26F8"/>
    <w:rsid w:val="00A12C1E"/>
    <w:rsid w:val="00A200FD"/>
    <w:rsid w:val="00A30847"/>
    <w:rsid w:val="00A36AAC"/>
    <w:rsid w:val="00A36AE2"/>
    <w:rsid w:val="00A43E49"/>
    <w:rsid w:val="00A44EA2"/>
    <w:rsid w:val="00A56D63"/>
    <w:rsid w:val="00A6125B"/>
    <w:rsid w:val="00A67685"/>
    <w:rsid w:val="00A70523"/>
    <w:rsid w:val="00A728AE"/>
    <w:rsid w:val="00A804AE"/>
    <w:rsid w:val="00A86449"/>
    <w:rsid w:val="00A87C1C"/>
    <w:rsid w:val="00AA4CAB"/>
    <w:rsid w:val="00AA51AD"/>
    <w:rsid w:val="00AB1C05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46C51"/>
    <w:rsid w:val="00B50560"/>
    <w:rsid w:val="00B51AF6"/>
    <w:rsid w:val="00B534F8"/>
    <w:rsid w:val="00B64B3C"/>
    <w:rsid w:val="00B673C6"/>
    <w:rsid w:val="00B74859"/>
    <w:rsid w:val="00B87D3D"/>
    <w:rsid w:val="00BA01CD"/>
    <w:rsid w:val="00BA10E3"/>
    <w:rsid w:val="00BA481C"/>
    <w:rsid w:val="00BB059E"/>
    <w:rsid w:val="00BB2420"/>
    <w:rsid w:val="00BB5ACE"/>
    <w:rsid w:val="00BC1BD2"/>
    <w:rsid w:val="00BC6BE4"/>
    <w:rsid w:val="00BE47CD"/>
    <w:rsid w:val="00BE5BF9"/>
    <w:rsid w:val="00C00C27"/>
    <w:rsid w:val="00C1106C"/>
    <w:rsid w:val="00C15DB5"/>
    <w:rsid w:val="00C26361"/>
    <w:rsid w:val="00C302F1"/>
    <w:rsid w:val="00C42AEA"/>
    <w:rsid w:val="00C57985"/>
    <w:rsid w:val="00C6751B"/>
    <w:rsid w:val="00CA3BA6"/>
    <w:rsid w:val="00CA516B"/>
    <w:rsid w:val="00CC4620"/>
    <w:rsid w:val="00CC7E21"/>
    <w:rsid w:val="00CE5BD5"/>
    <w:rsid w:val="00CE74F9"/>
    <w:rsid w:val="00CE7777"/>
    <w:rsid w:val="00CF2E64"/>
    <w:rsid w:val="00D11EA1"/>
    <w:rsid w:val="00D25CFE"/>
    <w:rsid w:val="00D447A9"/>
    <w:rsid w:val="00D4607F"/>
    <w:rsid w:val="00D57025"/>
    <w:rsid w:val="00D57765"/>
    <w:rsid w:val="00D71EBF"/>
    <w:rsid w:val="00D77F50"/>
    <w:rsid w:val="00D859F4"/>
    <w:rsid w:val="00D85A52"/>
    <w:rsid w:val="00D861B2"/>
    <w:rsid w:val="00D86FEC"/>
    <w:rsid w:val="00D910E9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01111"/>
    <w:rsid w:val="00E0633F"/>
    <w:rsid w:val="00E11B44"/>
    <w:rsid w:val="00E15DEB"/>
    <w:rsid w:val="00E1688D"/>
    <w:rsid w:val="00E203EB"/>
    <w:rsid w:val="00E35401"/>
    <w:rsid w:val="00E358EA"/>
    <w:rsid w:val="00E375DB"/>
    <w:rsid w:val="00E42938"/>
    <w:rsid w:val="00E47508"/>
    <w:rsid w:val="00E558E5"/>
    <w:rsid w:val="00E55EB0"/>
    <w:rsid w:val="00E57BB7"/>
    <w:rsid w:val="00E61CB0"/>
    <w:rsid w:val="00E71256"/>
    <w:rsid w:val="00E71BCF"/>
    <w:rsid w:val="00E81D7C"/>
    <w:rsid w:val="00E83FA4"/>
    <w:rsid w:val="00E859E8"/>
    <w:rsid w:val="00E86020"/>
    <w:rsid w:val="00EA0B4F"/>
    <w:rsid w:val="00EA33F0"/>
    <w:rsid w:val="00EB0AC5"/>
    <w:rsid w:val="00EB6E71"/>
    <w:rsid w:val="00EC2AFC"/>
    <w:rsid w:val="00F138F7"/>
    <w:rsid w:val="00F16117"/>
    <w:rsid w:val="00F2008A"/>
    <w:rsid w:val="00F21D9E"/>
    <w:rsid w:val="00F25348"/>
    <w:rsid w:val="00F45506"/>
    <w:rsid w:val="00F60062"/>
    <w:rsid w:val="00F6130A"/>
    <w:rsid w:val="00F613CC"/>
    <w:rsid w:val="00F76777"/>
    <w:rsid w:val="00F83F2F"/>
    <w:rsid w:val="00F86555"/>
    <w:rsid w:val="00F8767D"/>
    <w:rsid w:val="00FA712B"/>
    <w:rsid w:val="00FC358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14252-50F1-4B66-B79E-3410D5FC7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1251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2020-04-14T09:26:00Z</dcterms:created>
  <dcterms:modified xsi:type="dcterms:W3CDTF">2020-04-14T09:26:00Z</dcterms:modified>
</cp:coreProperties>
</file>